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E903B" w14:textId="36CF05D9" w:rsidR="00760790" w:rsidRPr="008D0BDF" w:rsidRDefault="00B415D6" w:rsidP="00297E5D">
      <w:pPr>
        <w:ind w:firstLineChars="100" w:firstLine="360"/>
        <w:rPr>
          <w:rFonts w:ascii="微軟正黑體" w:eastAsia="微軟正黑體" w:hAnsi="微軟正黑體"/>
          <w:b/>
          <w:sz w:val="36"/>
          <w:szCs w:val="36"/>
        </w:rPr>
      </w:pPr>
      <w:r w:rsidRPr="008D0BDF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39808" behindDoc="1" locked="1" layoutInCell="1" allowOverlap="1" wp14:anchorId="1D01C264" wp14:editId="0146D85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9B8" w:rsidRPr="008D0BDF">
        <w:rPr>
          <w:rFonts w:ascii="Times New Roman" w:eastAsia="微軟正黑體" w:hAnsi="Times New Roman" w:cs="Times New Roman"/>
          <w:b/>
          <w:sz w:val="36"/>
          <w:szCs w:val="36"/>
        </w:rPr>
        <w:t>29</w:t>
      </w:r>
      <w:r w:rsidR="003D7819" w:rsidRPr="008D0BDF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043148" w:rsidRPr="008D0BDF">
        <w:rPr>
          <w:rFonts w:ascii="Times New Roman" w:eastAsia="微軟正黑體" w:hAnsi="Times New Roman" w:cs="Times New Roman"/>
          <w:b/>
          <w:sz w:val="36"/>
          <w:szCs w:val="36"/>
        </w:rPr>
        <w:t>Sustainable Ways of Water Supply</w:t>
      </w:r>
    </w:p>
    <w:p w14:paraId="32200CBD" w14:textId="77777777" w:rsidR="00C24A8F" w:rsidRPr="008D0BDF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</w:p>
    <w:p w14:paraId="12957851" w14:textId="61621E53" w:rsidR="00B415D6" w:rsidRPr="008D0BDF" w:rsidRDefault="00A76DA9" w:rsidP="00B415D6">
      <w:pPr>
        <w:pStyle w:val="a3"/>
        <w:ind w:leftChars="0" w:left="1680"/>
        <w:rPr>
          <w:rFonts w:ascii="Times New Roman" w:hAnsi="Times New Roman" w:cs="Times New Roman"/>
        </w:rPr>
      </w:pPr>
      <w:bookmarkStart w:id="0" w:name="_Hlk525812033"/>
      <w:bookmarkEnd w:id="0"/>
      <w:r w:rsidRPr="008D0BDF">
        <w:rPr>
          <w:rFonts w:ascii="Times New Roman" w:hAnsi="Times New Roman" w:cs="Times New Roman"/>
        </w:rPr>
        <w:t>Learning objectives:</w:t>
      </w:r>
    </w:p>
    <w:p w14:paraId="0B35841C" w14:textId="584DBFE3" w:rsidR="00301D87" w:rsidRPr="008D0BDF" w:rsidRDefault="00A76DA9" w:rsidP="00301D8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8D0BDF">
        <w:rPr>
          <w:rFonts w:ascii="Times New Roman" w:hAnsi="Times New Roman" w:cs="Times New Roman"/>
        </w:rPr>
        <w:t>Learn about the technology of water reclamation</w:t>
      </w:r>
    </w:p>
    <w:p w14:paraId="1F19E0FE" w14:textId="77777777" w:rsidR="00301D87" w:rsidRPr="008D0BDF" w:rsidRDefault="00301D87" w:rsidP="003A158C">
      <w:pPr>
        <w:pStyle w:val="a3"/>
        <w:ind w:leftChars="0" w:left="1680"/>
        <w:rPr>
          <w:rFonts w:ascii="Times New Roman" w:hAnsi="Times New Roman" w:cs="Times New Roman"/>
        </w:rPr>
      </w:pPr>
    </w:p>
    <w:p w14:paraId="3ED93A4E" w14:textId="2E17D231" w:rsidR="00E07C47" w:rsidRPr="008D0BDF" w:rsidRDefault="00E07C47" w:rsidP="003A158C">
      <w:pPr>
        <w:pStyle w:val="a3"/>
        <w:ind w:leftChars="0" w:left="1680"/>
        <w:rPr>
          <w:rFonts w:ascii="Times New Roman" w:hAnsi="Times New Roman" w:cs="Times New Roman"/>
        </w:rPr>
      </w:pPr>
    </w:p>
    <w:p w14:paraId="2E9E877F" w14:textId="62E7786B" w:rsidR="00097995" w:rsidRPr="008D0BDF" w:rsidRDefault="006A0C28" w:rsidP="006A0C28">
      <w:pPr>
        <w:spacing w:before="120"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8D0BD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 wp14:anchorId="61D8099C" wp14:editId="550D97B0">
            <wp:simplePos x="0" y="0"/>
            <wp:positionH relativeFrom="column">
              <wp:posOffset>356235</wp:posOffset>
            </wp:positionH>
            <wp:positionV relativeFrom="paragraph">
              <wp:posOffset>60960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DA9" w:rsidRPr="008D0BDF">
        <w:rPr>
          <w:rFonts w:ascii="Times New Roman" w:hAnsi="Times New Roman" w:cs="Times New Roman"/>
          <w:noProof/>
          <w:sz w:val="28"/>
          <w:szCs w:val="28"/>
        </w:rPr>
        <w:t>Water reclamation</w:t>
      </w:r>
    </w:p>
    <w:p w14:paraId="44439866" w14:textId="77777777" w:rsidR="00A76DA9" w:rsidRPr="008D0BDF" w:rsidRDefault="00A76DA9" w:rsidP="00A76DA9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</w:rPr>
      </w:pPr>
    </w:p>
    <w:p w14:paraId="6323164F" w14:textId="658D8149" w:rsidR="003F2C6D" w:rsidRPr="008D0BDF" w:rsidRDefault="003A158C" w:rsidP="00297E5D">
      <w:pPr>
        <w:pStyle w:val="a3"/>
        <w:snapToGrid w:val="0"/>
        <w:spacing w:line="276" w:lineRule="auto"/>
        <w:ind w:leftChars="500" w:left="1480" w:rightChars="117" w:right="281" w:hangingChars="100" w:hanging="280"/>
        <w:jc w:val="both"/>
        <w:rPr>
          <w:rFonts w:ascii="Times New Roman" w:hAnsi="Times New Roman" w:cs="Times New Roman"/>
          <w:sz w:val="28"/>
          <w:szCs w:val="28"/>
        </w:rPr>
      </w:pPr>
      <w:r w:rsidRPr="008D0BDF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A76DA9" w:rsidRPr="008D0BDF">
        <w:rPr>
          <w:rFonts w:ascii="Times New Roman" w:hAnsi="Times New Roman" w:cs="Times New Roman"/>
          <w:sz w:val="28"/>
          <w:szCs w:val="28"/>
        </w:rPr>
        <w:tab/>
        <w:t xml:space="preserve">“Reclaimed water” refers to wastewater that is highly treated and </w:t>
      </w:r>
      <w:r w:rsidR="00665398" w:rsidRPr="008D0BDF">
        <w:rPr>
          <w:rFonts w:ascii="Times New Roman" w:hAnsi="Times New Roman" w:cs="Times New Roman"/>
          <w:sz w:val="28"/>
          <w:szCs w:val="28"/>
        </w:rPr>
        <w:t>sterili</w:t>
      </w:r>
      <w:r w:rsidR="00665398">
        <w:rPr>
          <w:rFonts w:ascii="Times New Roman" w:hAnsi="Times New Roman" w:cs="Times New Roman"/>
          <w:sz w:val="28"/>
          <w:szCs w:val="28"/>
        </w:rPr>
        <w:t>s</w:t>
      </w:r>
      <w:r w:rsidR="00665398" w:rsidRPr="008D0BDF">
        <w:rPr>
          <w:rFonts w:ascii="Times New Roman" w:hAnsi="Times New Roman" w:cs="Times New Roman"/>
          <w:sz w:val="28"/>
          <w:szCs w:val="28"/>
        </w:rPr>
        <w:t xml:space="preserve">ed </w:t>
      </w:r>
      <w:r w:rsidR="00A76DA9" w:rsidRPr="008D0BDF">
        <w:rPr>
          <w:rFonts w:ascii="Times New Roman" w:hAnsi="Times New Roman" w:cs="Times New Roman"/>
          <w:sz w:val="28"/>
          <w:szCs w:val="28"/>
        </w:rPr>
        <w:t>that complies with the strict standards of reuse. It becomes part of the water supply system and can be used for non-potable uses to reduce consumption of precious drinking water.</w:t>
      </w:r>
    </w:p>
    <w:p w14:paraId="0C533B63" w14:textId="23F5BE1A" w:rsidR="00F14D76" w:rsidRPr="003F2C6D" w:rsidRDefault="00A76DA9" w:rsidP="00297E5D">
      <w:pPr>
        <w:pStyle w:val="a3"/>
        <w:snapToGrid w:val="0"/>
        <w:spacing w:line="276" w:lineRule="auto"/>
        <w:ind w:leftChars="616" w:left="1478" w:rightChars="117" w:right="281" w:firstLine="480"/>
        <w:jc w:val="both"/>
        <w:rPr>
          <w:rFonts w:ascii="Helvetica" w:hAnsi="Helvetica" w:cs="Helvetica"/>
          <w:sz w:val="28"/>
          <w:szCs w:val="28"/>
        </w:rPr>
      </w:pPr>
      <w:r w:rsidRPr="008D0BDF">
        <w:rPr>
          <w:rFonts w:ascii="Times New Roman" w:hAnsi="Times New Roman" w:cs="Times New Roman"/>
          <w:sz w:val="28"/>
          <w:szCs w:val="28"/>
        </w:rPr>
        <w:t xml:space="preserve">The following </w:t>
      </w:r>
      <w:r w:rsidR="00A474C1">
        <w:rPr>
          <w:rFonts w:ascii="Times New Roman" w:hAnsi="Times New Roman" w:cs="Times New Roman"/>
          <w:sz w:val="28"/>
          <w:szCs w:val="28"/>
        </w:rPr>
        <w:t>diagram</w:t>
      </w:r>
      <w:r w:rsidR="00A474C1" w:rsidRPr="008D0BDF">
        <w:rPr>
          <w:rFonts w:ascii="Times New Roman" w:hAnsi="Times New Roman" w:cs="Times New Roman"/>
          <w:sz w:val="28"/>
          <w:szCs w:val="28"/>
        </w:rPr>
        <w:t xml:space="preserve"> </w:t>
      </w:r>
      <w:r w:rsidRPr="008D0BDF">
        <w:rPr>
          <w:rFonts w:ascii="Times New Roman" w:hAnsi="Times New Roman" w:cs="Times New Roman"/>
          <w:sz w:val="28"/>
          <w:szCs w:val="28"/>
        </w:rPr>
        <w:t>shows the</w:t>
      </w:r>
      <w:r w:rsidR="00340822">
        <w:rPr>
          <w:rFonts w:ascii="Times New Roman" w:hAnsi="Times New Roman" w:cs="Times New Roman" w:hint="eastAsia"/>
          <w:sz w:val="28"/>
          <w:szCs w:val="28"/>
        </w:rPr>
        <w:t xml:space="preserve"> water reclamation process</w:t>
      </w:r>
      <w:r w:rsidRPr="008D0BDF">
        <w:rPr>
          <w:rFonts w:ascii="Times New Roman" w:hAnsi="Times New Roman" w:cs="Times New Roman"/>
          <w:sz w:val="28"/>
          <w:szCs w:val="28"/>
        </w:rPr>
        <w:t>, fill in the blanks with the correct words or phrases.</w:t>
      </w:r>
    </w:p>
    <w:p w14:paraId="7019F883" w14:textId="29BA0418" w:rsidR="00EF3A70" w:rsidRDefault="00314E3D" w:rsidP="00EF3A70">
      <w:pPr>
        <w:pStyle w:val="a3"/>
        <w:ind w:leftChars="500" w:left="1200"/>
        <w:rPr>
          <w:rFonts w:asciiTheme="minorEastAsia" w:hAnsiTheme="minorEastAsia"/>
          <w:sz w:val="28"/>
          <w:szCs w:val="28"/>
        </w:rPr>
      </w:pPr>
      <w:r w:rsidRPr="00EF3A7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60C4CF47" wp14:editId="05811C93">
                <wp:simplePos x="0" y="0"/>
                <wp:positionH relativeFrom="column">
                  <wp:posOffset>1350645</wp:posOffset>
                </wp:positionH>
                <wp:positionV relativeFrom="paragraph">
                  <wp:posOffset>50800</wp:posOffset>
                </wp:positionV>
                <wp:extent cx="5255895" cy="462915"/>
                <wp:effectExtent l="0" t="0" r="20955" b="1333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589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04442" w14:textId="3FF65C25" w:rsidR="00840D3C" w:rsidRPr="009103C4" w:rsidRDefault="00A76DA9" w:rsidP="008E29B0">
                            <w:pPr>
                              <w:snapToGrid w:val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1" w:name="_Hlk18407816"/>
                            <w:r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wate</w:t>
                            </w:r>
                            <w:r w:rsidR="00507226"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r reclamation</w:t>
                            </w:r>
                            <w:bookmarkEnd w:id="1"/>
                            <w:r w:rsidR="003A158C"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sewage treatment</w:t>
                            </w:r>
                            <w:r w:rsidR="003A158C"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potable</w:t>
                            </w:r>
                            <w:r w:rsidR="003A158C"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9103C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non-potable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C4CF4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06.35pt;margin-top:4pt;width:413.85pt;height:36.45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">
                <v:textbox>
                  <w:txbxContent>
                    <w:p w14:paraId="70A04442" w14:textId="3FF65C25" w:rsidR="00840D3C" w:rsidRPr="009103C4" w:rsidRDefault="00A76DA9" w:rsidP="008E29B0">
                      <w:pPr>
                        <w:snapToGrid w:val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2" w:name="_Hlk18407816"/>
                      <w:r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wate</w:t>
                      </w:r>
                      <w:r w:rsidR="00507226"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r reclamation</w:t>
                      </w:r>
                      <w:bookmarkEnd w:id="2"/>
                      <w:r w:rsidR="003A158C"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　</w:t>
                      </w:r>
                      <w:r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sewage treatment</w:t>
                      </w:r>
                      <w:r w:rsidR="003A158C"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　</w:t>
                      </w:r>
                      <w:r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potable</w:t>
                      </w:r>
                      <w:r w:rsidR="003A158C"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　</w:t>
                      </w:r>
                      <w:r w:rsidRPr="009103C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non-potable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5FB898" w14:textId="16CEA7AC" w:rsidR="00EF3A70" w:rsidRPr="005A35A2" w:rsidRDefault="00EF3A70" w:rsidP="00AE145A">
      <w:pPr>
        <w:spacing w:line="276" w:lineRule="auto"/>
        <w:jc w:val="center"/>
        <w:rPr>
          <w:rFonts w:asciiTheme="minorEastAsia" w:hAnsiTheme="minorEastAsia"/>
          <w:szCs w:val="24"/>
        </w:rPr>
      </w:pPr>
    </w:p>
    <w:p w14:paraId="06397491" w14:textId="0F6E327E" w:rsidR="00756619" w:rsidRDefault="00AE145A" w:rsidP="00A90DBB">
      <w:pPr>
        <w:pStyle w:val="a3"/>
        <w:ind w:leftChars="500" w:left="1200"/>
        <w:jc w:val="center"/>
        <w:rPr>
          <w:rFonts w:asciiTheme="minorEastAsia" w:hAnsiTheme="minorEastAsia"/>
          <w:noProof/>
          <w:sz w:val="28"/>
          <w:szCs w:val="28"/>
        </w:rPr>
      </w:pPr>
      <w:r>
        <w:rPr>
          <w:rFonts w:ascii="Helvetica" w:hAnsi="Helvetica" w:cs="Helvetica"/>
          <w:noProof/>
          <w:sz w:val="28"/>
          <w:szCs w:val="28"/>
        </w:rPr>
        <w:drawing>
          <wp:inline distT="0" distB="0" distL="0" distR="0" wp14:anchorId="42D5AA35" wp14:editId="1193B596">
            <wp:extent cx="5400675" cy="4221805"/>
            <wp:effectExtent l="0" t="0" r="0" b="762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s_29_1_1_eng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64" b="14857"/>
                    <a:stretch/>
                  </pic:blipFill>
                  <pic:spPr bwMode="auto">
                    <a:xfrm>
                      <a:off x="0" y="0"/>
                      <a:ext cx="5400675" cy="422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398DE1" w14:textId="77777777" w:rsidR="008E29B0" w:rsidRPr="008E29B0" w:rsidRDefault="008E29B0" w:rsidP="00A90DBB">
      <w:pPr>
        <w:pStyle w:val="a3"/>
        <w:ind w:leftChars="500" w:left="1200"/>
        <w:jc w:val="center"/>
        <w:rPr>
          <w:rFonts w:asciiTheme="minorEastAsia" w:hAnsiTheme="minorEastAsia"/>
          <w:noProof/>
          <w:sz w:val="16"/>
          <w:szCs w:val="16"/>
        </w:rPr>
      </w:pPr>
    </w:p>
    <w:p w14:paraId="6C04DB36" w14:textId="6AA9FC9A" w:rsidR="00A01381" w:rsidRPr="009103C4" w:rsidRDefault="00083E08" w:rsidP="005A35A2">
      <w:pPr>
        <w:pStyle w:val="a3"/>
        <w:spacing w:line="360" w:lineRule="auto"/>
        <w:ind w:leftChars="500" w:left="1200"/>
        <w:rPr>
          <w:rFonts w:ascii="Times New Roman" w:hAnsi="Times New Roman" w:cs="Times New Roman"/>
          <w:sz w:val="28"/>
          <w:szCs w:val="28"/>
        </w:rPr>
      </w:pPr>
      <w:r w:rsidRPr="009103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5952" behindDoc="0" locked="1" layoutInCell="1" allowOverlap="1" wp14:anchorId="0F336815" wp14:editId="164C9A3B">
                <wp:simplePos x="0" y="0"/>
                <wp:positionH relativeFrom="page">
                  <wp:posOffset>218440</wp:posOffset>
                </wp:positionH>
                <wp:positionV relativeFrom="page">
                  <wp:posOffset>10039985</wp:posOffset>
                </wp:positionV>
                <wp:extent cx="341630" cy="377825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C0B31" w14:textId="77777777" w:rsidR="00840D3C" w:rsidRPr="00CD20A0" w:rsidRDefault="00840D3C" w:rsidP="00083E08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36815" id="_x0000_s1027" type="#_x0000_t202" style="position:absolute;left:0;text-align:left;margin-left:17.2pt;margin-top:790.55pt;width:26.9pt;height:29.7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" filled="f" stroked="f">
                <v:textbox>
                  <w:txbxContent>
                    <w:p w14:paraId="6B9C0B31" w14:textId="77777777" w:rsidR="00840D3C" w:rsidRPr="00CD20A0" w:rsidRDefault="00840D3C" w:rsidP="00083E08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65177" w:rsidRPr="009103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463B8E53" wp14:editId="1B68415F">
                <wp:simplePos x="0" y="0"/>
                <wp:positionH relativeFrom="column">
                  <wp:posOffset>5146040</wp:posOffset>
                </wp:positionH>
                <wp:positionV relativeFrom="paragraph">
                  <wp:posOffset>3840480</wp:posOffset>
                </wp:positionV>
                <wp:extent cx="746760" cy="313690"/>
                <wp:effectExtent l="0" t="0" r="0" b="0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8A7CD" w14:textId="77777777" w:rsidR="00840D3C" w:rsidRPr="00765177" w:rsidRDefault="00840D3C" w:rsidP="0076517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洗盥污水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B8E53" id="_x0000_s1028" type="#_x0000_t202" style="position:absolute;left:0;text-align:left;margin-left:405.2pt;margin-top:302.4pt;width:58.8pt;height:24.7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" filled="f" stroked="f">
                <v:textbox>
                  <w:txbxContent>
                    <w:p w14:paraId="5B58A7CD" w14:textId="77777777" w:rsidR="00840D3C" w:rsidRPr="00765177" w:rsidRDefault="00840D3C" w:rsidP="0076517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洗盥污水</w:t>
                      </w:r>
                    </w:p>
                  </w:txbxContent>
                </v:textbox>
              </v:shape>
            </w:pict>
          </mc:Fallback>
        </mc:AlternateContent>
      </w:r>
      <w:r w:rsidR="00765177" w:rsidRPr="009103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 wp14:anchorId="422FEC30" wp14:editId="09A08A4B">
                <wp:simplePos x="0" y="0"/>
                <wp:positionH relativeFrom="column">
                  <wp:posOffset>1960880</wp:posOffset>
                </wp:positionH>
                <wp:positionV relativeFrom="paragraph">
                  <wp:posOffset>3710940</wp:posOffset>
                </wp:positionV>
                <wp:extent cx="662940" cy="313690"/>
                <wp:effectExtent l="0" t="0" r="0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0012" w14:textId="77777777" w:rsidR="00840D3C" w:rsidRPr="00765177" w:rsidRDefault="00840D3C" w:rsidP="00765177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再造水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FEC30" id="_x0000_s1029" type="#_x0000_t202" style="position:absolute;left:0;text-align:left;margin-left:154.4pt;margin-top:292.2pt;width:52.2pt;height:24.7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" filled="f" stroked="f">
                <v:textbox>
                  <w:txbxContent>
                    <w:p w14:paraId="388D0012" w14:textId="77777777" w:rsidR="00840D3C" w:rsidRPr="00765177" w:rsidRDefault="00840D3C" w:rsidP="00765177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再造水</w:t>
                      </w:r>
                    </w:p>
                  </w:txbxContent>
                </v:textbox>
              </v:shape>
            </w:pict>
          </mc:Fallback>
        </mc:AlternateContent>
      </w:r>
      <w:r w:rsidR="00765177" w:rsidRPr="009103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57E93FF2" wp14:editId="6EE61C3C">
                <wp:simplePos x="0" y="0"/>
                <wp:positionH relativeFrom="column">
                  <wp:posOffset>5946140</wp:posOffset>
                </wp:positionH>
                <wp:positionV relativeFrom="paragraph">
                  <wp:posOffset>2743200</wp:posOffset>
                </wp:positionV>
                <wp:extent cx="662940" cy="313690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72324" w14:textId="77777777" w:rsidR="00840D3C" w:rsidRPr="00765177" w:rsidRDefault="00840D3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6517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洗衣機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93FF2" id="_x0000_s1030" type="#_x0000_t202" style="position:absolute;left:0;text-align:left;margin-left:468.2pt;margin-top:3in;width:52.2pt;height:24.7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" filled="f" stroked="f">
                <v:textbox>
                  <w:txbxContent>
                    <w:p w14:paraId="3A672324" w14:textId="77777777" w:rsidR="00840D3C" w:rsidRPr="00765177" w:rsidRDefault="00840D3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6517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洗衣機</w:t>
                      </w:r>
                    </w:p>
                  </w:txbxContent>
                </v:textbox>
              </v:shape>
            </w:pict>
          </mc:Fallback>
        </mc:AlternateContent>
      </w:r>
      <w:r w:rsidR="005A35A2" w:rsidRPr="009103C4">
        <w:rPr>
          <w:rFonts w:ascii="Times New Roman" w:hAnsi="Times New Roman" w:cs="Times New Roman"/>
          <w:sz w:val="28"/>
          <w:szCs w:val="28"/>
        </w:rPr>
        <w:t>List two uses of reclaimed water:</w:t>
      </w:r>
    </w:p>
    <w:p w14:paraId="115A84BB" w14:textId="3FC37E7B" w:rsidR="00397E70" w:rsidRPr="009103C4" w:rsidRDefault="00397E70" w:rsidP="007E2FF5">
      <w:pPr>
        <w:pStyle w:val="a3"/>
        <w:ind w:leftChars="500" w:left="1200"/>
        <w:rPr>
          <w:rFonts w:ascii="Times New Roman" w:hAnsi="Times New Roman" w:cs="Times New Roman"/>
          <w:color w:val="FF0000"/>
          <w:sz w:val="28"/>
          <w:szCs w:val="28"/>
          <w:u w:color="000000" w:themeColor="text1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1.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F70DE">
        <w:rPr>
          <w:rFonts w:ascii="Times New Roman" w:hAnsi="Times New Roman" w:cs="Times New Roman"/>
          <w:sz w:val="28"/>
          <w:szCs w:val="28"/>
          <w:u w:val="single"/>
        </w:rPr>
        <w:br/>
      </w:r>
    </w:p>
    <w:p w14:paraId="390ECE3F" w14:textId="3BDD8105" w:rsidR="008D0BDF" w:rsidRPr="002F70DE" w:rsidRDefault="00397E70" w:rsidP="002F70DE">
      <w:pPr>
        <w:pStyle w:val="a3"/>
        <w:ind w:leftChars="500" w:left="1200"/>
        <w:rPr>
          <w:rFonts w:ascii="Times New Roman" w:hAnsi="Times New Roman" w:cs="Times New Roman" w:hint="eastAsia"/>
          <w:sz w:val="28"/>
          <w:szCs w:val="28"/>
          <w:u w:val="single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2.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　</w:t>
      </w:r>
      <w:r w:rsidRPr="009103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2" w:name="_GoBack"/>
      <w:bookmarkEnd w:id="2"/>
    </w:p>
    <w:p w14:paraId="74B25D81" w14:textId="7CE8F2AC" w:rsidR="00756619" w:rsidRPr="009103C4" w:rsidRDefault="000677D7" w:rsidP="005A35A2">
      <w:pPr>
        <w:pStyle w:val="a3"/>
        <w:ind w:leftChars="500" w:left="1200"/>
        <w:rPr>
          <w:rFonts w:ascii="Times New Roman" w:hAnsi="Times New Roman" w:cs="Times New Roman"/>
          <w:noProof/>
        </w:rPr>
      </w:pPr>
      <w:r w:rsidRPr="009103C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1" layoutInCell="1" allowOverlap="1" wp14:anchorId="7C7BA15C" wp14:editId="0CD6247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DC4CE" w14:textId="4D3C7148" w:rsidR="00840D3C" w:rsidRPr="00D33041" w:rsidRDefault="00D33041" w:rsidP="00855A8D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P6</w:t>
                            </w:r>
                            <w:r w:rsidR="001548DC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A Century of Change</w:t>
                            </w:r>
                            <w:r w:rsidR="001548DC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Exploring the World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BA15C" id="_x0000_s1031" type="#_x0000_t202" style="position:absolute;left:0;text-align:left;margin-left:17.3pt;margin-top:490.75pt;width:26.95pt;height:283.4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" filled="f" stroked="f">
                <v:textbox style="layout-flow:vertical;mso-layout-flow-alt:bottom-to-top">
                  <w:txbxContent>
                    <w:p w14:paraId="3DEDC4CE" w14:textId="4D3C7148" w:rsidR="00840D3C" w:rsidRPr="00D33041" w:rsidRDefault="00D33041" w:rsidP="00855A8D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P6</w:t>
                      </w:r>
                      <w:r w:rsidR="001548DC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A Century of Change</w:t>
                      </w:r>
                      <w:r w:rsidR="001548DC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Exploring the World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D0D5B97" w14:textId="77777777" w:rsidR="008D0BDF" w:rsidRDefault="008D0BDF" w:rsidP="00083E08">
      <w:pPr>
        <w:ind w:firstLine="480"/>
        <w:rPr>
          <w:rFonts w:ascii="Times New Roman" w:eastAsia="微軟正黑體" w:hAnsi="Times New Roman" w:cs="Times New Roman"/>
          <w:b/>
          <w:sz w:val="20"/>
          <w:szCs w:val="20"/>
        </w:rPr>
      </w:pPr>
    </w:p>
    <w:p w14:paraId="79BA0171" w14:textId="752DC84A" w:rsidR="00083E08" w:rsidRPr="008D0BDF" w:rsidRDefault="006A5423" w:rsidP="00297E5D">
      <w:pPr>
        <w:ind w:firstLineChars="150" w:firstLine="360"/>
        <w:rPr>
          <w:rFonts w:ascii="微軟正黑體" w:eastAsia="微軟正黑體" w:hAnsi="微軟正黑體"/>
          <w:b/>
          <w:sz w:val="36"/>
          <w:szCs w:val="36"/>
        </w:rPr>
      </w:pPr>
      <w:r w:rsidRPr="009103C4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48000" behindDoc="0" locked="1" layoutInCell="1" allowOverlap="1" wp14:anchorId="0C17E2BE" wp14:editId="0E415D52">
                <wp:simplePos x="0" y="0"/>
                <wp:positionH relativeFrom="page">
                  <wp:posOffset>216535</wp:posOffset>
                </wp:positionH>
                <wp:positionV relativeFrom="page">
                  <wp:posOffset>6014720</wp:posOffset>
                </wp:positionV>
                <wp:extent cx="341630" cy="3824605"/>
                <wp:effectExtent l="0" t="0" r="0" b="444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824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49CA9" w14:textId="20B11718" w:rsidR="00840D3C" w:rsidRPr="00D33041" w:rsidRDefault="00D33041" w:rsidP="006A5423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P6</w:t>
                            </w:r>
                            <w:r w:rsidR="001548DC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A Century of Change</w:t>
                            </w:r>
                            <w:r w:rsidR="001548DC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Exploring the World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7E2BE" id="_x0000_s1032" type="#_x0000_t202" style="position:absolute;left:0;text-align:left;margin-left:17.05pt;margin-top:473.6pt;width:26.9pt;height:301.1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" filled="f" stroked="f">
                <v:textbox style="layout-flow:vertical;mso-layout-flow-alt:bottom-to-top">
                  <w:txbxContent>
                    <w:p w14:paraId="59C49CA9" w14:textId="20B11718" w:rsidR="00840D3C" w:rsidRPr="00D33041" w:rsidRDefault="00D33041" w:rsidP="006A5423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P6</w:t>
                      </w:r>
                      <w:r w:rsidR="001548DC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A Century of Change</w:t>
                      </w:r>
                      <w:r w:rsidR="001548DC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Exploring the World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83E08" w:rsidRPr="009103C4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46976" behindDoc="1" locked="1" layoutInCell="1" allowOverlap="1" wp14:anchorId="54E1068A" wp14:editId="7CA5CAD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BDF" w:rsidRPr="008D0BDF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72576" behindDoc="1" locked="1" layoutInCell="1" allowOverlap="1" wp14:anchorId="73386FC4" wp14:editId="7F63487C">
            <wp:simplePos x="0" y="0"/>
            <wp:positionH relativeFrom="page">
              <wp:posOffset>0</wp:posOffset>
            </wp:positionH>
            <wp:positionV relativeFrom="page">
              <wp:posOffset>20320</wp:posOffset>
            </wp:positionV>
            <wp:extent cx="7558405" cy="10691495"/>
            <wp:effectExtent l="0" t="0" r="444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BDF" w:rsidRPr="008D0BDF">
        <w:rPr>
          <w:rFonts w:ascii="Times New Roman" w:eastAsia="微軟正黑體" w:hAnsi="Times New Roman" w:cs="Times New Roman"/>
          <w:b/>
          <w:sz w:val="36"/>
          <w:szCs w:val="36"/>
        </w:rPr>
        <w:t>29. Sustainable Ways of Water Supply</w:t>
      </w:r>
    </w:p>
    <w:p w14:paraId="6FD63553" w14:textId="77777777" w:rsidR="00083E08" w:rsidRPr="009103C4" w:rsidRDefault="00083E08" w:rsidP="00083E08">
      <w:pPr>
        <w:spacing w:line="160" w:lineRule="exact"/>
        <w:rPr>
          <w:rFonts w:ascii="Times New Roman" w:hAnsi="Times New Roman" w:cs="Times New Roman"/>
          <w:szCs w:val="24"/>
        </w:rPr>
      </w:pPr>
    </w:p>
    <w:p w14:paraId="07C892F0" w14:textId="764FFCBC" w:rsidR="00083E08" w:rsidRPr="009103C4" w:rsidRDefault="00045C10" w:rsidP="00083E08">
      <w:pPr>
        <w:pStyle w:val="a3"/>
        <w:ind w:leftChars="0" w:left="1680"/>
        <w:rPr>
          <w:rFonts w:ascii="Times New Roman" w:hAnsi="Times New Roman" w:cs="Times New Roman"/>
        </w:rPr>
      </w:pPr>
      <w:r w:rsidRPr="009103C4">
        <w:rPr>
          <w:rFonts w:ascii="Times New Roman" w:hAnsi="Times New Roman" w:cs="Times New Roman"/>
        </w:rPr>
        <w:t>Learning objectives:</w:t>
      </w:r>
    </w:p>
    <w:p w14:paraId="34B9B650" w14:textId="1C4A3D6F" w:rsidR="00083E08" w:rsidRPr="009103C4" w:rsidRDefault="00045C10" w:rsidP="00045C10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9103C4">
        <w:rPr>
          <w:rFonts w:ascii="Times New Roman" w:hAnsi="Times New Roman" w:cs="Times New Roman"/>
        </w:rPr>
        <w:t>Learn about the technology of desalination</w:t>
      </w:r>
    </w:p>
    <w:p w14:paraId="5393EC95" w14:textId="77777777" w:rsidR="00083E08" w:rsidRPr="009103C4" w:rsidRDefault="00083E08" w:rsidP="008E29B0">
      <w:pPr>
        <w:pStyle w:val="a3"/>
        <w:ind w:leftChars="0" w:left="1680"/>
        <w:rPr>
          <w:rFonts w:ascii="Times New Roman" w:hAnsi="Times New Roman" w:cs="Times New Roman"/>
        </w:rPr>
      </w:pPr>
    </w:p>
    <w:p w14:paraId="6CE801F1" w14:textId="10B91A90" w:rsidR="00083E08" w:rsidRPr="009103C4" w:rsidRDefault="00083E08" w:rsidP="008E29B0">
      <w:pPr>
        <w:pStyle w:val="a3"/>
        <w:ind w:leftChars="0" w:left="1680"/>
        <w:rPr>
          <w:rFonts w:ascii="Times New Roman" w:hAnsi="Times New Roman" w:cs="Times New Roman"/>
        </w:rPr>
      </w:pPr>
    </w:p>
    <w:p w14:paraId="1B9F7762" w14:textId="03BCCA38" w:rsidR="00083E08" w:rsidRDefault="000F6EBF" w:rsidP="000F6EBF">
      <w:pPr>
        <w:spacing w:before="120" w:after="240"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9103C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34431810" wp14:editId="1EE0A7AC">
            <wp:simplePos x="0" y="0"/>
            <wp:positionH relativeFrom="column">
              <wp:posOffset>356235</wp:posOffset>
            </wp:positionH>
            <wp:positionV relativeFrom="paragraph">
              <wp:posOffset>62230</wp:posOffset>
            </wp:positionV>
            <wp:extent cx="284400" cy="288000"/>
            <wp:effectExtent l="0" t="0" r="1905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44E" w:rsidRPr="009103C4">
        <w:rPr>
          <w:rFonts w:ascii="Times New Roman" w:hAnsi="Times New Roman" w:cs="Times New Roman"/>
          <w:noProof/>
          <w:sz w:val="28"/>
          <w:szCs w:val="28"/>
        </w:rPr>
        <w:t>Desalination</w:t>
      </w:r>
    </w:p>
    <w:p w14:paraId="4FB3B5C1" w14:textId="26FB8932" w:rsidR="00083E08" w:rsidRPr="009103C4" w:rsidRDefault="008E29B0" w:rsidP="00297E5D">
      <w:pPr>
        <w:pStyle w:val="a3"/>
        <w:snapToGrid w:val="0"/>
        <w:spacing w:line="276" w:lineRule="auto"/>
        <w:ind w:leftChars="500" w:left="1200" w:rightChars="117" w:right="281"/>
        <w:jc w:val="both"/>
        <w:rPr>
          <w:rFonts w:ascii="Times New Roman" w:hAnsi="Times New Roman" w:cs="Times New Roman"/>
          <w:sz w:val="28"/>
          <w:szCs w:val="28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　　</w:t>
      </w:r>
      <w:r w:rsidR="00D8244E" w:rsidRPr="009103C4">
        <w:rPr>
          <w:rFonts w:ascii="Times New Roman" w:hAnsi="Times New Roman" w:cs="Times New Roman"/>
          <w:sz w:val="28"/>
          <w:szCs w:val="28"/>
        </w:rPr>
        <w:t>Desalination means purifying seawater to become fresh water. Nowadays, most desalination plants in the world tend towards using the method of reverse osmosis, by using a semi-permeable membrane to filter away the salt in seawater. The cost of this method is much lower than the traditional way of distillation.</w:t>
      </w:r>
    </w:p>
    <w:p w14:paraId="3C508E12" w14:textId="72F7EA09" w:rsidR="00083E08" w:rsidRPr="009103C4" w:rsidRDefault="008E29B0" w:rsidP="00297E5D">
      <w:pPr>
        <w:pStyle w:val="a3"/>
        <w:spacing w:line="276" w:lineRule="auto"/>
        <w:ind w:leftChars="500" w:left="1200"/>
        <w:jc w:val="both"/>
        <w:rPr>
          <w:rFonts w:ascii="Times New Roman" w:hAnsi="Times New Roman" w:cs="Times New Roman"/>
          <w:sz w:val="28"/>
          <w:szCs w:val="28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　　</w:t>
      </w:r>
      <w:r w:rsidR="00D8244E" w:rsidRPr="009103C4">
        <w:rPr>
          <w:rFonts w:ascii="Times New Roman" w:hAnsi="Times New Roman" w:cs="Times New Roman"/>
          <w:sz w:val="28"/>
          <w:szCs w:val="28"/>
        </w:rPr>
        <w:t>Answer the following questions by circling the right answer.</w:t>
      </w:r>
    </w:p>
    <w:tbl>
      <w:tblPr>
        <w:tblStyle w:val="a4"/>
        <w:tblW w:w="0" w:type="auto"/>
        <w:tblInd w:w="1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0"/>
        <w:gridCol w:w="5670"/>
      </w:tblGrid>
      <w:tr w:rsidR="00022865" w:rsidRPr="009103C4" w14:paraId="62CEE901" w14:textId="77777777" w:rsidTr="00B667E4">
        <w:tc>
          <w:tcPr>
            <w:tcW w:w="4040" w:type="dxa"/>
          </w:tcPr>
          <w:p w14:paraId="79672406" w14:textId="148AE921" w:rsidR="003E1F42" w:rsidRPr="009103C4" w:rsidRDefault="00CA1304" w:rsidP="00B27ABD">
            <w:pPr>
              <w:pStyle w:val="a3"/>
              <w:numPr>
                <w:ilvl w:val="0"/>
                <w:numId w:val="14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Natural osmosis:</w:t>
            </w:r>
          </w:p>
          <w:p w14:paraId="04DDF212" w14:textId="2CD52CA3" w:rsidR="003E1F42" w:rsidRPr="009103C4" w:rsidRDefault="003E1F42" w:rsidP="003E1F42">
            <w:pPr>
              <w:pStyle w:val="a3"/>
              <w:ind w:leftChars="0"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DAEA4FC" wp14:editId="379D6915">
                  <wp:extent cx="1603375" cy="1460500"/>
                  <wp:effectExtent l="0" t="0" r="0" b="6350"/>
                  <wp:docPr id="198" name="圖片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一般滲透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11"/>
                          <a:stretch/>
                        </pic:blipFill>
                        <pic:spPr bwMode="auto">
                          <a:xfrm>
                            <a:off x="0" y="0"/>
                            <a:ext cx="1603375" cy="1460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519C41A1" w14:textId="1C18200A" w:rsidR="003A7B42" w:rsidRPr="009103C4" w:rsidRDefault="003A7B42" w:rsidP="00083E08">
            <w:pPr>
              <w:pStyle w:val="a3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E93F4" w14:textId="658F4C52" w:rsidR="003E1F42" w:rsidRPr="009103C4" w:rsidRDefault="00CA1304" w:rsidP="00297E5D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In a natural osmosis, water from the side of</w:t>
            </w:r>
            <w:r w:rsidR="00B27ABD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( higher / lower ) </w:t>
            </w:r>
            <w:r w:rsidR="00B27ABD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water </w:t>
            </w: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potential (fresh water) migrates to the side with a</w:t>
            </w:r>
            <w:r w:rsidR="00B27ABD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( higher / lower ) </w:t>
            </w:r>
            <w:r w:rsidR="00B27ABD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water </w:t>
            </w: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potential (seawater) through the semi-permeable membrane.</w:t>
            </w:r>
          </w:p>
        </w:tc>
      </w:tr>
      <w:tr w:rsidR="00022865" w:rsidRPr="009103C4" w14:paraId="29531FDE" w14:textId="77777777" w:rsidTr="00B667E4">
        <w:tc>
          <w:tcPr>
            <w:tcW w:w="4040" w:type="dxa"/>
          </w:tcPr>
          <w:p w14:paraId="36CDC4D3" w14:textId="73A43460" w:rsidR="003E1F42" w:rsidRPr="009103C4" w:rsidRDefault="00CA1304" w:rsidP="00B27ABD">
            <w:pPr>
              <w:pStyle w:val="a3"/>
              <w:numPr>
                <w:ilvl w:val="0"/>
                <w:numId w:val="14"/>
              </w:numPr>
              <w:spacing w:line="360" w:lineRule="auto"/>
              <w:ind w:leftChars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Equilibrium state:</w:t>
            </w:r>
          </w:p>
          <w:p w14:paraId="0F0496FE" w14:textId="75D422C7" w:rsidR="003E1F42" w:rsidRPr="009103C4" w:rsidRDefault="003E1F42" w:rsidP="003E1F42">
            <w:pPr>
              <w:pStyle w:val="a3"/>
              <w:ind w:leftChars="0"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7930192" wp14:editId="597F0FE3">
                  <wp:extent cx="1800000" cy="1800000"/>
                  <wp:effectExtent l="0" t="0" r="0" b="0"/>
                  <wp:docPr id="199" name="圖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滲透平衡狀態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3E213490" w14:textId="743528DB" w:rsidR="003E1F42" w:rsidRPr="009103C4" w:rsidRDefault="003E1F42" w:rsidP="00BA3F11">
            <w:pPr>
              <w:pStyle w:val="a3"/>
              <w:spacing w:line="276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A4B30" w14:textId="456FE192" w:rsidR="00E07899" w:rsidRPr="009103C4" w:rsidRDefault="00A459D0" w:rsidP="00297E5D">
            <w:pPr>
              <w:pStyle w:val="a3"/>
              <w:snapToGrid w:val="0"/>
              <w:spacing w:line="276" w:lineRule="auto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In an equilibrium state, </w:t>
            </w:r>
            <w:r w:rsidR="00BA3F11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seawater is </w:t>
            </w:r>
            <w:r w:rsidR="00022F52" w:rsidRPr="009103C4">
              <w:rPr>
                <w:rFonts w:ascii="Times New Roman" w:hAnsi="Times New Roman" w:cs="Times New Roman"/>
                <w:sz w:val="28"/>
                <w:szCs w:val="28"/>
              </w:rPr>
              <w:t>pressuri</w:t>
            </w:r>
            <w:r w:rsidR="00022F52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022F52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ed </w:t>
            </w:r>
            <w:r w:rsidR="00BA3F11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such that ( seawater / fresh water ) cannot pass through the semi-permeable membrane. </w:t>
            </w:r>
          </w:p>
        </w:tc>
      </w:tr>
      <w:tr w:rsidR="00022865" w:rsidRPr="009103C4" w14:paraId="297459BB" w14:textId="77777777" w:rsidTr="00B667E4">
        <w:tc>
          <w:tcPr>
            <w:tcW w:w="4040" w:type="dxa"/>
          </w:tcPr>
          <w:p w14:paraId="1A91CD6A" w14:textId="25FBB16E" w:rsidR="00B27ABD" w:rsidRPr="009103C4" w:rsidRDefault="00CA1304" w:rsidP="00BA3F11">
            <w:pPr>
              <w:pStyle w:val="a3"/>
              <w:numPr>
                <w:ilvl w:val="0"/>
                <w:numId w:val="14"/>
              </w:numPr>
              <w:spacing w:line="276" w:lineRule="auto"/>
              <w:ind w:leftChars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Desalination </w:t>
            </w:r>
            <w:r w:rsidR="00B27ABD" w:rsidRPr="009103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14:paraId="74FA60A9" w14:textId="3EEAA85F" w:rsidR="003E1F42" w:rsidRPr="009103C4" w:rsidRDefault="00B27ABD" w:rsidP="00BA3F11">
            <w:pPr>
              <w:pStyle w:val="a3"/>
              <w:spacing w:line="276" w:lineRule="auto"/>
              <w:ind w:leftChars="0"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="00CA1304" w:rsidRPr="009103C4">
              <w:rPr>
                <w:rFonts w:ascii="Times New Roman" w:hAnsi="Times New Roman" w:cs="Times New Roman"/>
                <w:sz w:val="28"/>
                <w:szCs w:val="28"/>
              </w:rPr>
              <w:t>everse osmosis:</w:t>
            </w:r>
          </w:p>
          <w:p w14:paraId="445B2B81" w14:textId="506699C8" w:rsidR="00722D74" w:rsidRPr="009103C4" w:rsidRDefault="00722D74" w:rsidP="00722D74">
            <w:pPr>
              <w:pStyle w:val="a3"/>
              <w:ind w:leftChars="0"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D6B95B4" wp14:editId="3472E8CD">
                  <wp:extent cx="1800000" cy="1800000"/>
                  <wp:effectExtent l="0" t="0" r="0" b="0"/>
                  <wp:docPr id="200" name="圖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逆滲透技術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78A0D44B" w14:textId="45C146B5" w:rsidR="003E1F42" w:rsidRPr="009103C4" w:rsidRDefault="003E1F42" w:rsidP="00F36E91">
            <w:pPr>
              <w:pStyle w:val="a3"/>
              <w:spacing w:line="276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D38AE" w14:textId="5DEC6209" w:rsidR="008950C5" w:rsidRPr="009103C4" w:rsidRDefault="00BA3F11" w:rsidP="00297E5D">
            <w:pPr>
              <w:pStyle w:val="a3"/>
              <w:snapToGrid w:val="0"/>
              <w:spacing w:line="276" w:lineRule="auto"/>
              <w:ind w:leftChars="0"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Reverse osmosis uses high pressure to force seawater with a ( higher / lower ) water potential to</w:t>
            </w:r>
            <w:r w:rsidR="00F36E91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 flow into fresh water with a ( higher / lower ) water potential. Since the membrane only allows (</w:t>
            </w:r>
            <w:r w:rsidR="00340822" w:rsidRPr="009103C4">
              <w:rPr>
                <w:rFonts w:ascii="Times New Roman" w:hAnsi="Times New Roman" w:cs="Times New Roman"/>
                <w:sz w:val="28"/>
                <w:szCs w:val="28"/>
              </w:rPr>
              <w:t>salt water</w:t>
            </w:r>
            <w:r w:rsidR="00F36E91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="00340822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 pure water</w:t>
            </w:r>
            <w:r w:rsidR="00F36E91" w:rsidRPr="009103C4">
              <w:rPr>
                <w:rFonts w:ascii="Times New Roman" w:hAnsi="Times New Roman" w:cs="Times New Roman"/>
                <w:sz w:val="28"/>
                <w:szCs w:val="28"/>
              </w:rPr>
              <w:t xml:space="preserve">) to flow through, </w:t>
            </w:r>
            <w:r w:rsidR="00143536" w:rsidRPr="009103C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1" layoutInCell="1" allowOverlap="1" wp14:anchorId="03C74F90" wp14:editId="03A5EAC7">
                      <wp:simplePos x="0" y="0"/>
                      <wp:positionH relativeFrom="page">
                        <wp:posOffset>-3272790</wp:posOffset>
                      </wp:positionH>
                      <wp:positionV relativeFrom="page">
                        <wp:posOffset>2597150</wp:posOffset>
                      </wp:positionV>
                      <wp:extent cx="341630" cy="377825"/>
                      <wp:effectExtent l="0" t="0" r="0" b="3175"/>
                      <wp:wrapNone/>
                      <wp:docPr id="20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77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2C4D73" w14:textId="77777777" w:rsidR="00840D3C" w:rsidRPr="00CD20A0" w:rsidRDefault="00840D3C" w:rsidP="00143536">
                                  <w:pPr>
                                    <w:jc w:val="center"/>
                                    <w:textAlignment w:val="center"/>
                                    <w:rPr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74F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257.7pt;margin-top:204.5pt;width:26.9pt;height:29.7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" filled="f" stroked="f">
                      <v:textbox>
                        <w:txbxContent>
                          <w:p w14:paraId="2B2C4D73" w14:textId="77777777" w:rsidR="00840D3C" w:rsidRPr="00CD20A0" w:rsidRDefault="00840D3C" w:rsidP="00143536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36E91" w:rsidRPr="009103C4">
              <w:rPr>
                <w:rFonts w:ascii="Times New Roman" w:hAnsi="Times New Roman" w:cs="Times New Roman"/>
                <w:sz w:val="28"/>
                <w:szCs w:val="28"/>
              </w:rPr>
              <w:t>salt and other impurities are filtered off.</w:t>
            </w:r>
          </w:p>
        </w:tc>
      </w:tr>
    </w:tbl>
    <w:p w14:paraId="0335C6DF" w14:textId="77777777" w:rsidR="00B27ABD" w:rsidRPr="009103C4" w:rsidRDefault="00B27ABD" w:rsidP="0023244B">
      <w:pPr>
        <w:ind w:left="480"/>
        <w:rPr>
          <w:rFonts w:ascii="Times New Roman" w:eastAsia="微軟正黑體" w:hAnsi="Times New Roman" w:cs="Times New Roman"/>
          <w:b/>
          <w:sz w:val="20"/>
          <w:szCs w:val="20"/>
        </w:rPr>
      </w:pPr>
    </w:p>
    <w:p w14:paraId="69FC2B4D" w14:textId="2EA32371" w:rsidR="00340822" w:rsidRDefault="00340822" w:rsidP="0023244B">
      <w:pPr>
        <w:ind w:left="480"/>
        <w:rPr>
          <w:rFonts w:ascii="Times New Roman" w:eastAsia="微軟正黑體" w:hAnsi="Times New Roman" w:cs="Times New Roman"/>
          <w:b/>
          <w:noProof/>
          <w:sz w:val="40"/>
          <w:szCs w:val="40"/>
        </w:rPr>
      </w:pPr>
    </w:p>
    <w:p w14:paraId="47FDF1F0" w14:textId="77777777" w:rsidR="0039519F" w:rsidRPr="008D0BDF" w:rsidRDefault="0039519F" w:rsidP="00297E5D">
      <w:pPr>
        <w:ind w:firstLineChars="150" w:firstLine="360"/>
        <w:rPr>
          <w:rFonts w:ascii="微軟正黑體" w:eastAsia="微軟正黑體" w:hAnsi="微軟正黑體"/>
          <w:b/>
          <w:sz w:val="36"/>
          <w:szCs w:val="36"/>
        </w:rPr>
      </w:pPr>
      <w:r w:rsidRPr="009103C4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1" layoutInCell="1" allowOverlap="1" wp14:anchorId="74375C4D" wp14:editId="42E3A0B0">
                <wp:simplePos x="0" y="0"/>
                <wp:positionH relativeFrom="page">
                  <wp:posOffset>226060</wp:posOffset>
                </wp:positionH>
                <wp:positionV relativeFrom="page">
                  <wp:posOffset>6155055</wp:posOffset>
                </wp:positionV>
                <wp:extent cx="341630" cy="3599815"/>
                <wp:effectExtent l="0" t="0" r="0" b="63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599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99535" w14:textId="2B86A008" w:rsidR="0039519F" w:rsidRPr="00D33041" w:rsidRDefault="0039519F" w:rsidP="0039519F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P6</w:t>
                            </w:r>
                            <w:r w:rsidR="00757DAA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A Century of Change</w:t>
                            </w:r>
                            <w:r w:rsidR="00757DAA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Pr="00D33041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Exploring the World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75C4D" id="_x0000_s1034" type="#_x0000_t202" style="position:absolute;left:0;text-align:left;margin-left:17.8pt;margin-top:484.65pt;width:26.9pt;height:283.4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" filled="f" stroked="f">
                <v:textbox style="layout-flow:vertical;mso-layout-flow-alt:bottom-to-top">
                  <w:txbxContent>
                    <w:p w14:paraId="3D999535" w14:textId="2B86A008" w:rsidR="0039519F" w:rsidRPr="00D33041" w:rsidRDefault="0039519F" w:rsidP="0039519F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P6</w:t>
                      </w:r>
                      <w:r w:rsidR="00757DAA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A Century of Change</w:t>
                      </w:r>
                      <w:r w:rsidR="00757DAA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: </w:t>
                      </w:r>
                      <w:r w:rsidRPr="00D33041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Exploring the World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9103C4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73600" behindDoc="1" locked="1" layoutInCell="1" allowOverlap="1" wp14:anchorId="579E07F5" wp14:editId="3433F07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0BDF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40832" behindDoc="1" locked="1" layoutInCell="1" allowOverlap="1" wp14:anchorId="0A8FF3D2" wp14:editId="3AA25105">
            <wp:simplePos x="0" y="0"/>
            <wp:positionH relativeFrom="page">
              <wp:posOffset>0</wp:posOffset>
            </wp:positionH>
            <wp:positionV relativeFrom="page">
              <wp:posOffset>20320</wp:posOffset>
            </wp:positionV>
            <wp:extent cx="7558405" cy="10691495"/>
            <wp:effectExtent l="0" t="0" r="4445" b="0"/>
            <wp:wrapNone/>
            <wp:docPr id="294" name="圖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0BDF">
        <w:rPr>
          <w:rFonts w:ascii="Times New Roman" w:eastAsia="微軟正黑體" w:hAnsi="Times New Roman" w:cs="Times New Roman"/>
          <w:b/>
          <w:sz w:val="36"/>
          <w:szCs w:val="36"/>
        </w:rPr>
        <w:t>29. Sustainable Ways of Water Supply</w:t>
      </w:r>
    </w:p>
    <w:p w14:paraId="0F6234E5" w14:textId="77777777" w:rsidR="00083E08" w:rsidRPr="009103C4" w:rsidRDefault="00083E08" w:rsidP="00083E08">
      <w:pPr>
        <w:spacing w:line="160" w:lineRule="exact"/>
        <w:rPr>
          <w:rFonts w:ascii="Times New Roman" w:hAnsi="Times New Roman" w:cs="Times New Roman"/>
          <w:szCs w:val="24"/>
        </w:rPr>
      </w:pPr>
    </w:p>
    <w:p w14:paraId="4593FB06" w14:textId="7EC1F915" w:rsidR="00083E08" w:rsidRPr="009103C4" w:rsidRDefault="00186CBC" w:rsidP="00083E08">
      <w:pPr>
        <w:pStyle w:val="a3"/>
        <w:ind w:leftChars="0" w:left="1680"/>
        <w:rPr>
          <w:rFonts w:ascii="Times New Roman" w:hAnsi="Times New Roman" w:cs="Times New Roman"/>
        </w:rPr>
      </w:pPr>
      <w:r w:rsidRPr="00186CBC">
        <w:rPr>
          <w:rFonts w:ascii="Times New Roman" w:hAnsi="Times New Roman" w:cs="Times New Roman"/>
        </w:rPr>
        <w:t>Learning objectives:</w:t>
      </w:r>
    </w:p>
    <w:p w14:paraId="5911FA1B" w14:textId="4840FFDC" w:rsidR="00083E08" w:rsidRPr="009103C4" w:rsidRDefault="00186CBC" w:rsidP="00186CBC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Understand the advantages and points to note of the technology of </w:t>
      </w:r>
      <w:r w:rsidRPr="00186CBC">
        <w:rPr>
          <w:rFonts w:ascii="Times New Roman" w:hAnsi="Times New Roman" w:cs="Times New Roman"/>
        </w:rPr>
        <w:t>wa</w:t>
      </w:r>
      <w:r>
        <w:rPr>
          <w:rFonts w:ascii="Times New Roman" w:hAnsi="Times New Roman" w:cs="Times New Roman"/>
        </w:rPr>
        <w:t xml:space="preserve">ter reclamation and </w:t>
      </w:r>
      <w:r w:rsidR="002C60B4">
        <w:rPr>
          <w:rFonts w:ascii="Times New Roman" w:hAnsi="Times New Roman" w:cs="Times New Roman"/>
        </w:rPr>
        <w:t>desalination</w:t>
      </w:r>
    </w:p>
    <w:p w14:paraId="30D0209E" w14:textId="6EB9D5E7" w:rsidR="00083E08" w:rsidRPr="000F6EBF" w:rsidRDefault="00083E08" w:rsidP="000F6EBF">
      <w:pPr>
        <w:rPr>
          <w:rFonts w:ascii="Times New Roman" w:hAnsi="Times New Roman" w:cs="Times New Roman"/>
        </w:rPr>
      </w:pPr>
    </w:p>
    <w:p w14:paraId="72387456" w14:textId="6A4FE292" w:rsidR="00AD20E2" w:rsidRPr="009103C4" w:rsidRDefault="000F6EBF" w:rsidP="000F6EBF">
      <w:pPr>
        <w:spacing w:before="120" w:after="240" w:line="276" w:lineRule="auto"/>
        <w:ind w:left="1134"/>
        <w:rPr>
          <w:rFonts w:ascii="Times New Roman" w:hAnsi="Times New Roman" w:cs="Times New Roman"/>
          <w:noProof/>
          <w:sz w:val="28"/>
          <w:szCs w:val="28"/>
        </w:rPr>
      </w:pPr>
      <w:r w:rsidRPr="009103C4">
        <w:rPr>
          <w:noProof/>
        </w:rPr>
        <w:drawing>
          <wp:anchor distT="0" distB="0" distL="114300" distR="114300" simplePos="0" relativeHeight="251666432" behindDoc="0" locked="0" layoutInCell="1" allowOverlap="1" wp14:anchorId="1DDFE632" wp14:editId="000B0576">
            <wp:simplePos x="0" y="0"/>
            <wp:positionH relativeFrom="column">
              <wp:posOffset>355600</wp:posOffset>
            </wp:positionH>
            <wp:positionV relativeFrom="paragraph">
              <wp:posOffset>57150</wp:posOffset>
            </wp:positionV>
            <wp:extent cx="285115" cy="287655"/>
            <wp:effectExtent l="0" t="0" r="635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1CA" w:rsidRPr="009103C4">
        <w:rPr>
          <w:rFonts w:ascii="Times New Roman" w:hAnsi="Times New Roman" w:cs="Times New Roman"/>
          <w:noProof/>
          <w:sz w:val="28"/>
          <w:szCs w:val="28"/>
        </w:rPr>
        <w:t>The development of water reclamation and desalination and their pros and cons</w:t>
      </w:r>
    </w:p>
    <w:p w14:paraId="4223D3C7" w14:textId="5F3CA9BD" w:rsidR="000253F0" w:rsidRPr="009103C4" w:rsidRDefault="00083E08" w:rsidP="00297E5D">
      <w:pPr>
        <w:pStyle w:val="a3"/>
        <w:snapToGrid w:val="0"/>
        <w:spacing w:line="276" w:lineRule="auto"/>
        <w:ind w:leftChars="500" w:left="1200" w:rightChars="117" w:right="281"/>
        <w:jc w:val="both"/>
        <w:rPr>
          <w:rFonts w:ascii="Times New Roman" w:hAnsi="Times New Roman" w:cs="Times New Roman"/>
          <w:sz w:val="28"/>
          <w:szCs w:val="28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　　</w:t>
      </w:r>
      <w:r w:rsidR="005211CA" w:rsidRPr="009103C4">
        <w:rPr>
          <w:rFonts w:ascii="Times New Roman" w:hAnsi="Times New Roman" w:cs="Times New Roman"/>
          <w:sz w:val="28"/>
          <w:szCs w:val="28"/>
        </w:rPr>
        <w:t>Water reclamation and desalination are both water supply solutions complying with sustainable developmen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t* formulated by the </w:t>
      </w:r>
      <w:r w:rsidR="001A114A">
        <w:rPr>
          <w:rFonts w:ascii="Times New Roman" w:hAnsi="Times New Roman" w:cs="Times New Roman"/>
          <w:sz w:val="28"/>
          <w:szCs w:val="28"/>
        </w:rPr>
        <w:t>G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overnment. The Water Supplies Department (WSD) has been progressively promoting reclaimed water for non-potable uses in </w:t>
      </w:r>
      <w:r w:rsidR="00A06DEB">
        <w:rPr>
          <w:rFonts w:ascii="Times New Roman" w:hAnsi="Times New Roman" w:cs="Times New Roman"/>
          <w:sz w:val="28"/>
          <w:szCs w:val="28"/>
        </w:rPr>
        <w:t>n</w:t>
      </w:r>
      <w:r w:rsidR="002D5F75">
        <w:rPr>
          <w:rFonts w:ascii="Times New Roman" w:hAnsi="Times New Roman" w:cs="Times New Roman"/>
          <w:sz w:val="28"/>
          <w:szCs w:val="28"/>
        </w:rPr>
        <w:t>orth-eastern</w:t>
      </w:r>
      <w:r w:rsidR="004966B9">
        <w:rPr>
          <w:rFonts w:ascii="Times New Roman" w:hAnsi="Times New Roman" w:cs="Times New Roman"/>
          <w:sz w:val="28"/>
          <w:szCs w:val="28"/>
        </w:rPr>
        <w:t xml:space="preserve"> part of</w:t>
      </w:r>
      <w:r w:rsidR="006A5A49">
        <w:rPr>
          <w:rFonts w:ascii="Times New Roman" w:hAnsi="Times New Roman" w:cs="Times New Roman"/>
          <w:sz w:val="28"/>
          <w:szCs w:val="28"/>
        </w:rPr>
        <w:t xml:space="preserve"> the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 New Territories, and aims to start supplying reclaimed water from tertiary treated sewage effluent at </w:t>
      </w:r>
      <w:r w:rsidR="00186CBC">
        <w:rPr>
          <w:rFonts w:ascii="Times New Roman" w:hAnsi="Times New Roman" w:cs="Times New Roman" w:hint="eastAsia"/>
          <w:sz w:val="28"/>
          <w:szCs w:val="28"/>
        </w:rPr>
        <w:t xml:space="preserve">the 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Shek Wu Hui Sewage Treatment Works to Sheung Shui and Fanling, to replace fresh water for toilet flushing. Besides, WSD is also setting up a Desalination Plant in Tseung Kwan O, which is </w:t>
      </w:r>
      <w:r w:rsidR="008E5CE4">
        <w:rPr>
          <w:rFonts w:ascii="Times New Roman" w:hAnsi="Times New Roman" w:cs="Times New Roman"/>
          <w:sz w:val="28"/>
          <w:szCs w:val="28"/>
        </w:rPr>
        <w:t>target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 to </w:t>
      </w:r>
      <w:r w:rsidR="00B14CFF">
        <w:rPr>
          <w:rFonts w:ascii="Times New Roman" w:hAnsi="Times New Roman" w:cs="Times New Roman"/>
          <w:sz w:val="28"/>
          <w:szCs w:val="28"/>
        </w:rPr>
        <w:t xml:space="preserve">be </w:t>
      </w:r>
      <w:r w:rsidR="00AD20E2" w:rsidRPr="009103C4">
        <w:rPr>
          <w:rFonts w:ascii="Times New Roman" w:hAnsi="Times New Roman" w:cs="Times New Roman"/>
          <w:sz w:val="28"/>
          <w:szCs w:val="28"/>
        </w:rPr>
        <w:t>complete</w:t>
      </w:r>
      <w:r w:rsidR="00B14CFF">
        <w:rPr>
          <w:rFonts w:ascii="Times New Roman" w:hAnsi="Times New Roman" w:cs="Times New Roman"/>
          <w:sz w:val="28"/>
          <w:szCs w:val="28"/>
        </w:rPr>
        <w:t>d</w:t>
      </w:r>
      <w:r w:rsidR="00AD20E2" w:rsidRPr="009103C4">
        <w:rPr>
          <w:rFonts w:ascii="Times New Roman" w:hAnsi="Times New Roman" w:cs="Times New Roman"/>
          <w:sz w:val="28"/>
          <w:szCs w:val="28"/>
        </w:rPr>
        <w:t xml:space="preserve"> by the end of 2022.</w:t>
      </w:r>
    </w:p>
    <w:p w14:paraId="140296CA" w14:textId="592820C8" w:rsidR="009E120F" w:rsidRPr="009103C4" w:rsidRDefault="00AD20E2" w:rsidP="000253F0">
      <w:pPr>
        <w:pStyle w:val="a3"/>
        <w:ind w:leftChars="600" w:left="1440" w:firstLine="2"/>
        <w:rPr>
          <w:rFonts w:ascii="Times New Roman" w:hAnsi="Times New Roman" w:cs="Times New Roman"/>
          <w:sz w:val="20"/>
          <w:szCs w:val="20"/>
        </w:rPr>
      </w:pPr>
      <w:r w:rsidRPr="009103C4">
        <w:rPr>
          <w:rFonts w:ascii="Times New Roman" w:hAnsi="Times New Roman" w:cs="Times New Roman"/>
          <w:sz w:val="20"/>
          <w:szCs w:val="20"/>
        </w:rPr>
        <w:t>*Sustainable Development: development that emphasi</w:t>
      </w:r>
      <w:r w:rsidR="002C60B4">
        <w:rPr>
          <w:rFonts w:ascii="Times New Roman" w:hAnsi="Times New Roman" w:cs="Times New Roman"/>
          <w:sz w:val="20"/>
          <w:szCs w:val="20"/>
        </w:rPr>
        <w:t>s</w:t>
      </w:r>
      <w:r w:rsidRPr="009103C4">
        <w:rPr>
          <w:rFonts w:ascii="Times New Roman" w:hAnsi="Times New Roman" w:cs="Times New Roman"/>
          <w:sz w:val="20"/>
          <w:szCs w:val="20"/>
        </w:rPr>
        <w:t xml:space="preserve">es on environmental protection and meets the needs of the present without compromising the ability of future generations to meet their own needs </w:t>
      </w:r>
    </w:p>
    <w:p w14:paraId="425F8698" w14:textId="28E8E153" w:rsidR="004C3589" w:rsidRPr="009103C4" w:rsidRDefault="004C3589" w:rsidP="00083E08">
      <w:pPr>
        <w:pStyle w:val="a3"/>
        <w:ind w:leftChars="500" w:left="1200"/>
        <w:rPr>
          <w:rFonts w:ascii="Times New Roman" w:hAnsi="Times New Roman" w:cs="Times New Roman"/>
          <w:sz w:val="28"/>
          <w:szCs w:val="28"/>
        </w:rPr>
      </w:pPr>
    </w:p>
    <w:p w14:paraId="65BB4C6F" w14:textId="10DE35A1" w:rsidR="00F6203A" w:rsidRDefault="00EC501A" w:rsidP="00CB6571">
      <w:pPr>
        <w:pStyle w:val="a3"/>
        <w:numPr>
          <w:ilvl w:val="0"/>
          <w:numId w:val="15"/>
        </w:numPr>
        <w:snapToGrid w:val="0"/>
        <w:spacing w:line="276" w:lineRule="auto"/>
        <w:ind w:leftChars="0" w:left="1559" w:rightChars="117" w:right="281" w:hanging="357"/>
        <w:rPr>
          <w:rFonts w:ascii="Times New Roman" w:hAnsi="Times New Roman" w:cs="Times New Roman"/>
          <w:sz w:val="28"/>
          <w:szCs w:val="28"/>
        </w:rPr>
      </w:pPr>
      <w:r w:rsidRPr="009103C4">
        <w:rPr>
          <w:rFonts w:ascii="Times New Roman" w:hAnsi="Times New Roman" w:cs="Times New Roman"/>
          <w:sz w:val="28"/>
          <w:szCs w:val="28"/>
        </w:rPr>
        <w:t xml:space="preserve">From the aspects of environmental protection and economic, discuss the </w:t>
      </w:r>
      <w:r w:rsidR="00186CBC">
        <w:rPr>
          <w:rFonts w:ascii="Times New Roman" w:hAnsi="Times New Roman" w:cs="Times New Roman" w:hint="eastAsia"/>
          <w:sz w:val="28"/>
          <w:szCs w:val="28"/>
        </w:rPr>
        <w:t>advantages and points to note</w:t>
      </w:r>
      <w:r w:rsidRPr="009103C4">
        <w:rPr>
          <w:rFonts w:ascii="Times New Roman" w:hAnsi="Times New Roman" w:cs="Times New Roman"/>
          <w:sz w:val="28"/>
          <w:szCs w:val="28"/>
        </w:rPr>
        <w:t xml:space="preserve"> of water reclamation and desalination.</w:t>
      </w:r>
      <w:r w:rsidR="00542D71">
        <w:rPr>
          <w:rFonts w:ascii="Times New Roman" w:hAnsi="Times New Roman" w:cs="Times New Roman"/>
          <w:sz w:val="28"/>
          <w:szCs w:val="28"/>
        </w:rPr>
        <w:br/>
      </w:r>
    </w:p>
    <w:p w14:paraId="2D7CEB71" w14:textId="77777777" w:rsidR="00542D71" w:rsidRPr="009103C4" w:rsidRDefault="00542D71" w:rsidP="00542D71">
      <w:pPr>
        <w:pStyle w:val="a3"/>
        <w:snapToGrid w:val="0"/>
        <w:spacing w:line="276" w:lineRule="auto"/>
        <w:ind w:leftChars="0" w:left="1559" w:rightChars="117" w:right="281"/>
        <w:rPr>
          <w:rFonts w:ascii="Times New Roman" w:hAnsi="Times New Roman" w:cs="Times New Roman" w:hint="eastAsia"/>
          <w:sz w:val="28"/>
          <w:szCs w:val="28"/>
        </w:rPr>
      </w:pPr>
    </w:p>
    <w:tbl>
      <w:tblPr>
        <w:tblStyle w:val="a4"/>
        <w:tblW w:w="0" w:type="auto"/>
        <w:tblInd w:w="1560" w:type="dxa"/>
        <w:tblLook w:val="04A0" w:firstRow="1" w:lastRow="0" w:firstColumn="1" w:lastColumn="0" w:noHBand="0" w:noVBand="1"/>
      </w:tblPr>
      <w:tblGrid>
        <w:gridCol w:w="1632"/>
        <w:gridCol w:w="8136"/>
      </w:tblGrid>
      <w:tr w:rsidR="00AC669E" w:rsidRPr="009103C4" w14:paraId="2B118633" w14:textId="77777777" w:rsidTr="00CB6571">
        <w:trPr>
          <w:trHeight w:val="3075"/>
        </w:trPr>
        <w:tc>
          <w:tcPr>
            <w:tcW w:w="1474" w:type="dxa"/>
            <w:vAlign w:val="center"/>
          </w:tcPr>
          <w:p w14:paraId="5D7028A5" w14:textId="37B4AE75" w:rsidR="00AC669E" w:rsidRPr="009103C4" w:rsidRDefault="00EC501A" w:rsidP="00EC501A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Water Reclamation</w:t>
            </w:r>
          </w:p>
        </w:tc>
        <w:tc>
          <w:tcPr>
            <w:tcW w:w="8164" w:type="dxa"/>
          </w:tcPr>
          <w:p w14:paraId="32D4387B" w14:textId="5079D174" w:rsidR="00AC669E" w:rsidRDefault="00186CBC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Advantages</w:t>
            </w:r>
            <w:r w:rsidR="00CC19CE" w:rsidRPr="009103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8C33336" w14:textId="5F579765" w:rsidR="006A0C28" w:rsidRPr="009103C4" w:rsidRDefault="00022865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________________________________________________________</w:t>
            </w:r>
          </w:p>
          <w:p w14:paraId="128787CD" w14:textId="7C158292" w:rsidR="00AC669E" w:rsidRDefault="00D20560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　</w:t>
            </w: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</w:t>
            </w:r>
            <w:r w:rsidR="006A0C28">
              <w:rPr>
                <w:rFonts w:ascii="Times New Roman" w:hAnsi="Times New Roman" w:cs="Times New Roman" w:hint="eastAsia"/>
                <w:noProof/>
                <w:sz w:val="28"/>
                <w:szCs w:val="28"/>
                <w:u w:val="single"/>
              </w:rPr>
              <w:t xml:space="preserve"> </w:t>
            </w:r>
            <w:r w:rsidR="006A0C28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　　　　　　　　　</w:t>
            </w:r>
          </w:p>
          <w:p w14:paraId="74717107" w14:textId="6C653557" w:rsidR="00AC669E" w:rsidRPr="009103C4" w:rsidRDefault="00186CBC" w:rsidP="00CB65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Points to note</w:t>
            </w:r>
            <w:r w:rsidR="00CC19CE" w:rsidRPr="009103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F0A042B" w14:textId="28598359" w:rsidR="00AC669E" w:rsidRPr="009103C4" w:rsidRDefault="00D20560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　</w:t>
            </w:r>
            <w:r w:rsidR="000E2017">
              <w:rPr>
                <w:rFonts w:ascii="Times New Roman" w:hAnsi="Times New Roman" w:cs="Times New Roman" w:hint="eastAsia"/>
                <w:noProof/>
                <w:sz w:val="28"/>
                <w:szCs w:val="28"/>
                <w:u w:val="single"/>
              </w:rPr>
              <w:t xml:space="preserve"> </w:t>
            </w:r>
            <w:r w:rsidR="000E2017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 </w:t>
            </w: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　　</w:t>
            </w:r>
          </w:p>
          <w:p w14:paraId="7E4EAB60" w14:textId="65887223" w:rsidR="00271186" w:rsidRPr="009103C4" w:rsidRDefault="00271186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 w:hint="eastAsia"/>
                <w:sz w:val="28"/>
                <w:szCs w:val="28"/>
                <w:u w:val="single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　　　　　　　　　　　　　</w:t>
            </w:r>
            <w:r w:rsidR="000E2017">
              <w:rPr>
                <w:rFonts w:ascii="Times New Roman" w:hAnsi="Times New Roman" w:cs="Times New Roman" w:hint="eastAsia"/>
                <w:sz w:val="28"/>
                <w:szCs w:val="28"/>
                <w:u w:val="single"/>
              </w:rPr>
              <w:t xml:space="preserve"> </w:t>
            </w:r>
            <w:r w:rsidRPr="009103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　</w:t>
            </w:r>
            <w:r w:rsidR="000E2017">
              <w:rPr>
                <w:rFonts w:ascii="Times New Roman" w:hAnsi="Times New Roman" w:cs="Times New Roman" w:hint="eastAsia"/>
                <w:sz w:val="28"/>
                <w:szCs w:val="28"/>
                <w:u w:val="single"/>
              </w:rPr>
              <w:t xml:space="preserve"> </w:t>
            </w:r>
            <w:r w:rsidRPr="009103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　　　　　　　　　　　　　</w:t>
            </w:r>
          </w:p>
        </w:tc>
      </w:tr>
      <w:tr w:rsidR="001B2E35" w:rsidRPr="009103C4" w14:paraId="1E0E8C00" w14:textId="77777777" w:rsidTr="00CB6571">
        <w:trPr>
          <w:trHeight w:val="2962"/>
        </w:trPr>
        <w:tc>
          <w:tcPr>
            <w:tcW w:w="1474" w:type="dxa"/>
            <w:vAlign w:val="center"/>
          </w:tcPr>
          <w:p w14:paraId="5A5623F9" w14:textId="41824F48" w:rsidR="001B2E35" w:rsidRPr="009103C4" w:rsidRDefault="00EC501A" w:rsidP="00CB6571">
            <w:pPr>
              <w:pStyle w:val="a3"/>
              <w:ind w:leftChars="0"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</w:rPr>
              <w:t>Desalination</w:t>
            </w:r>
          </w:p>
        </w:tc>
        <w:tc>
          <w:tcPr>
            <w:tcW w:w="8164" w:type="dxa"/>
          </w:tcPr>
          <w:p w14:paraId="35AEF24E" w14:textId="01BC4185" w:rsidR="001B2E35" w:rsidRDefault="00186CBC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Advantages</w:t>
            </w:r>
            <w:r w:rsidR="00CC19CE" w:rsidRPr="009103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33680D8" w14:textId="14045DAA" w:rsidR="000F6EBF" w:rsidRPr="009103C4" w:rsidRDefault="00022865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_______________________________________________________</w:t>
            </w:r>
          </w:p>
          <w:p w14:paraId="139274ED" w14:textId="7F5C4BC7" w:rsidR="001B2E35" w:rsidRPr="009103C4" w:rsidRDefault="00D20560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　　　</w:t>
            </w:r>
            <w:r w:rsidR="000E2017">
              <w:rPr>
                <w:rFonts w:ascii="Times New Roman" w:hAnsi="Times New Roman" w:cs="Times New Roman" w:hint="eastAsia"/>
                <w:noProof/>
                <w:sz w:val="28"/>
                <w:szCs w:val="28"/>
                <w:u w:val="single"/>
              </w:rPr>
              <w:t xml:space="preserve"> </w:t>
            </w: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</w:t>
            </w:r>
          </w:p>
          <w:p w14:paraId="749C72B9" w14:textId="2E2A48FC" w:rsidR="001B2E35" w:rsidRPr="009103C4" w:rsidRDefault="00186CBC" w:rsidP="00CB65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Points to note</w:t>
            </w:r>
            <w:r w:rsidR="00CC19CE" w:rsidRPr="009103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0EA201D" w14:textId="37BC1DA8" w:rsidR="001B2E35" w:rsidRPr="009103C4" w:rsidRDefault="00D20560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</w:pPr>
            <w:r w:rsidRPr="009103C4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</w:rPr>
              <w:t xml:space="preserve">　　　　　　　　　　　　　　　　　　　　　　　　　　　</w:t>
            </w:r>
            <w:r w:rsidR="00542D71">
              <w:rPr>
                <w:rFonts w:ascii="Times New Roman" w:hAnsi="Times New Roman" w:cs="Times New Roman" w:hint="eastAsia"/>
                <w:noProof/>
                <w:sz w:val="28"/>
                <w:szCs w:val="28"/>
                <w:u w:val="single"/>
              </w:rPr>
              <w:t>_</w:t>
            </w:r>
          </w:p>
          <w:p w14:paraId="20DECA95" w14:textId="46CA8A67" w:rsidR="00924310" w:rsidRPr="009103C4" w:rsidRDefault="00271186" w:rsidP="00CB6571">
            <w:pPr>
              <w:pStyle w:val="a3"/>
              <w:spacing w:line="360" w:lineRule="auto"/>
              <w:ind w:leftChars="0"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03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　　　　　　　　　　　　　　　　　　　　　　　　　　　</w:t>
            </w:r>
            <w:r w:rsidR="00542D71">
              <w:rPr>
                <w:rFonts w:ascii="Times New Roman" w:hAnsi="Times New Roman" w:cs="Times New Roman" w:hint="eastAsia"/>
                <w:sz w:val="28"/>
                <w:szCs w:val="28"/>
                <w:u w:val="single"/>
              </w:rPr>
              <w:t>_</w:t>
            </w:r>
          </w:p>
        </w:tc>
      </w:tr>
    </w:tbl>
    <w:p w14:paraId="2F1D959F" w14:textId="52FA16C4" w:rsidR="00097995" w:rsidRPr="00D33041" w:rsidRDefault="002E559D" w:rsidP="00D33041">
      <w:pPr>
        <w:rPr>
          <w:rFonts w:asciiTheme="minorEastAsia" w:hAnsiTheme="minorEastAsia"/>
          <w:sz w:val="28"/>
          <w:szCs w:val="28"/>
        </w:rPr>
      </w:pPr>
      <w:r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1" layoutInCell="1" allowOverlap="1" wp14:anchorId="185DAE45" wp14:editId="10F2F7A2">
                <wp:simplePos x="0" y="0"/>
                <wp:positionH relativeFrom="page">
                  <wp:posOffset>218440</wp:posOffset>
                </wp:positionH>
                <wp:positionV relativeFrom="page">
                  <wp:posOffset>10021570</wp:posOffset>
                </wp:positionV>
                <wp:extent cx="341630" cy="377825"/>
                <wp:effectExtent l="0" t="0" r="0" b="3175"/>
                <wp:wrapNone/>
                <wp:docPr id="2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7669E" w14:textId="77777777" w:rsidR="00840D3C" w:rsidRPr="00CD20A0" w:rsidRDefault="00840D3C" w:rsidP="002E559D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DAE45" id="_x0000_s1035" type="#_x0000_t202" style="position:absolute;margin-left:17.2pt;margin-top:789.1pt;width:26.9pt;height:29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" filled="f" stroked="f">
                <v:textbox>
                  <w:txbxContent>
                    <w:p w14:paraId="0307669E" w14:textId="77777777" w:rsidR="00840D3C" w:rsidRPr="00CD20A0" w:rsidRDefault="00840D3C" w:rsidP="002E559D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097995" w:rsidRPr="00D33041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7720A" w14:textId="77777777" w:rsidR="00CC4E7B" w:rsidRDefault="00CC4E7B" w:rsidP="00B415D6">
      <w:r>
        <w:separator/>
      </w:r>
    </w:p>
  </w:endnote>
  <w:endnote w:type="continuationSeparator" w:id="0">
    <w:p w14:paraId="11024D56" w14:textId="77777777" w:rsidR="00CC4E7B" w:rsidRDefault="00CC4E7B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FCCE5" w14:textId="77777777" w:rsidR="00CC4E7B" w:rsidRDefault="00CC4E7B" w:rsidP="00B415D6">
      <w:r>
        <w:separator/>
      </w:r>
    </w:p>
  </w:footnote>
  <w:footnote w:type="continuationSeparator" w:id="0">
    <w:p w14:paraId="47AAE955" w14:textId="77777777" w:rsidR="00CC4E7B" w:rsidRDefault="00CC4E7B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4344857"/>
    <w:multiLevelType w:val="hybridMultilevel"/>
    <w:tmpl w:val="06380CE4"/>
    <w:lvl w:ilvl="0" w:tplc="5622E5F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" w15:restartNumberingAfterBreak="0">
    <w:nsid w:val="16475322"/>
    <w:multiLevelType w:val="hybridMultilevel"/>
    <w:tmpl w:val="5C581380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546A3D04"/>
    <w:multiLevelType w:val="hybridMultilevel"/>
    <w:tmpl w:val="CFD0D97A"/>
    <w:lvl w:ilvl="0" w:tplc="942E13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1984C9E"/>
    <w:multiLevelType w:val="hybridMultilevel"/>
    <w:tmpl w:val="75128CDA"/>
    <w:lvl w:ilvl="0" w:tplc="61AC5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6A21311"/>
    <w:multiLevelType w:val="hybridMultilevel"/>
    <w:tmpl w:val="3956F8C8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3" w15:restartNumberingAfterBreak="0">
    <w:nsid w:val="68F672B6"/>
    <w:multiLevelType w:val="hybridMultilevel"/>
    <w:tmpl w:val="09068EC8"/>
    <w:lvl w:ilvl="0" w:tplc="942E133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14"/>
  </w:num>
  <w:num w:numId="7">
    <w:abstractNumId w:val="4"/>
  </w:num>
  <w:num w:numId="8">
    <w:abstractNumId w:val="0"/>
  </w:num>
  <w:num w:numId="9">
    <w:abstractNumId w:val="5"/>
  </w:num>
  <w:num w:numId="10">
    <w:abstractNumId w:val="12"/>
  </w:num>
  <w:num w:numId="11">
    <w:abstractNumId w:val="7"/>
  </w:num>
  <w:num w:numId="12">
    <w:abstractNumId w:val="13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01320"/>
    <w:rsid w:val="00022865"/>
    <w:rsid w:val="00022F52"/>
    <w:rsid w:val="000253F0"/>
    <w:rsid w:val="00026193"/>
    <w:rsid w:val="00026791"/>
    <w:rsid w:val="00032FEB"/>
    <w:rsid w:val="00043148"/>
    <w:rsid w:val="00045C10"/>
    <w:rsid w:val="00065402"/>
    <w:rsid w:val="00067135"/>
    <w:rsid w:val="000677D7"/>
    <w:rsid w:val="000777F8"/>
    <w:rsid w:val="00083E08"/>
    <w:rsid w:val="00091147"/>
    <w:rsid w:val="0009663E"/>
    <w:rsid w:val="00097995"/>
    <w:rsid w:val="000A3EC7"/>
    <w:rsid w:val="000C11CC"/>
    <w:rsid w:val="000D2041"/>
    <w:rsid w:val="000E17DC"/>
    <w:rsid w:val="000E2017"/>
    <w:rsid w:val="000E4144"/>
    <w:rsid w:val="000E44ED"/>
    <w:rsid w:val="000F176F"/>
    <w:rsid w:val="000F6EBF"/>
    <w:rsid w:val="001350B0"/>
    <w:rsid w:val="00135AD1"/>
    <w:rsid w:val="001369D8"/>
    <w:rsid w:val="00141AE2"/>
    <w:rsid w:val="00143536"/>
    <w:rsid w:val="00147705"/>
    <w:rsid w:val="00152D2B"/>
    <w:rsid w:val="001548DC"/>
    <w:rsid w:val="00165BD9"/>
    <w:rsid w:val="0016674E"/>
    <w:rsid w:val="00186CBC"/>
    <w:rsid w:val="001A114A"/>
    <w:rsid w:val="001A18EB"/>
    <w:rsid w:val="001A2F93"/>
    <w:rsid w:val="001A6D5D"/>
    <w:rsid w:val="001B1949"/>
    <w:rsid w:val="001B2E35"/>
    <w:rsid w:val="001D7DDA"/>
    <w:rsid w:val="002234F4"/>
    <w:rsid w:val="00225BD3"/>
    <w:rsid w:val="0023244B"/>
    <w:rsid w:val="00254258"/>
    <w:rsid w:val="00254B53"/>
    <w:rsid w:val="00262969"/>
    <w:rsid w:val="00271186"/>
    <w:rsid w:val="00297E5D"/>
    <w:rsid w:val="002A3654"/>
    <w:rsid w:val="002B25D5"/>
    <w:rsid w:val="002B3164"/>
    <w:rsid w:val="002B4A4D"/>
    <w:rsid w:val="002C22BE"/>
    <w:rsid w:val="002C60B4"/>
    <w:rsid w:val="002D0AA0"/>
    <w:rsid w:val="002D22F6"/>
    <w:rsid w:val="002D5F75"/>
    <w:rsid w:val="002E0109"/>
    <w:rsid w:val="002E4505"/>
    <w:rsid w:val="002E5505"/>
    <w:rsid w:val="002E559D"/>
    <w:rsid w:val="002F483A"/>
    <w:rsid w:val="002F70DE"/>
    <w:rsid w:val="00301D87"/>
    <w:rsid w:val="00314E3D"/>
    <w:rsid w:val="00332ED9"/>
    <w:rsid w:val="00340822"/>
    <w:rsid w:val="00365955"/>
    <w:rsid w:val="00367C84"/>
    <w:rsid w:val="00373CEA"/>
    <w:rsid w:val="0037680F"/>
    <w:rsid w:val="003832AC"/>
    <w:rsid w:val="0039519F"/>
    <w:rsid w:val="00397E70"/>
    <w:rsid w:val="003A158C"/>
    <w:rsid w:val="003A3B34"/>
    <w:rsid w:val="003A7B42"/>
    <w:rsid w:val="003B1D6F"/>
    <w:rsid w:val="003C379F"/>
    <w:rsid w:val="003C75B1"/>
    <w:rsid w:val="003D7819"/>
    <w:rsid w:val="003E1F42"/>
    <w:rsid w:val="003F2C6D"/>
    <w:rsid w:val="00400E22"/>
    <w:rsid w:val="00406019"/>
    <w:rsid w:val="00434275"/>
    <w:rsid w:val="00456478"/>
    <w:rsid w:val="0046342B"/>
    <w:rsid w:val="0046375D"/>
    <w:rsid w:val="00471F4B"/>
    <w:rsid w:val="004966B9"/>
    <w:rsid w:val="004B287A"/>
    <w:rsid w:val="004B655C"/>
    <w:rsid w:val="004C3589"/>
    <w:rsid w:val="004F5558"/>
    <w:rsid w:val="00503208"/>
    <w:rsid w:val="00507226"/>
    <w:rsid w:val="005211CA"/>
    <w:rsid w:val="0054003E"/>
    <w:rsid w:val="005418E6"/>
    <w:rsid w:val="00542D71"/>
    <w:rsid w:val="005474CA"/>
    <w:rsid w:val="00556BFA"/>
    <w:rsid w:val="00557C0B"/>
    <w:rsid w:val="00560281"/>
    <w:rsid w:val="00573DAA"/>
    <w:rsid w:val="00580A2A"/>
    <w:rsid w:val="00587631"/>
    <w:rsid w:val="005A35A2"/>
    <w:rsid w:val="005A7AD8"/>
    <w:rsid w:val="005B3BA0"/>
    <w:rsid w:val="005C0D5D"/>
    <w:rsid w:val="005D01A1"/>
    <w:rsid w:val="005D3E36"/>
    <w:rsid w:val="00602C96"/>
    <w:rsid w:val="006111A4"/>
    <w:rsid w:val="00632255"/>
    <w:rsid w:val="006568B7"/>
    <w:rsid w:val="00663A2F"/>
    <w:rsid w:val="00665398"/>
    <w:rsid w:val="00692FEA"/>
    <w:rsid w:val="006A0C28"/>
    <w:rsid w:val="006A5423"/>
    <w:rsid w:val="006A5A49"/>
    <w:rsid w:val="006A7B03"/>
    <w:rsid w:val="006C74BC"/>
    <w:rsid w:val="006D2D7E"/>
    <w:rsid w:val="006F19A0"/>
    <w:rsid w:val="006F47EA"/>
    <w:rsid w:val="00713F88"/>
    <w:rsid w:val="00722D74"/>
    <w:rsid w:val="00723DF0"/>
    <w:rsid w:val="00726D98"/>
    <w:rsid w:val="00733B77"/>
    <w:rsid w:val="007458C2"/>
    <w:rsid w:val="00747902"/>
    <w:rsid w:val="00751810"/>
    <w:rsid w:val="00756619"/>
    <w:rsid w:val="00757DAA"/>
    <w:rsid w:val="00760790"/>
    <w:rsid w:val="007627A1"/>
    <w:rsid w:val="00765177"/>
    <w:rsid w:val="007663D5"/>
    <w:rsid w:val="007737FC"/>
    <w:rsid w:val="00774E09"/>
    <w:rsid w:val="007766FE"/>
    <w:rsid w:val="007B77FB"/>
    <w:rsid w:val="007E180B"/>
    <w:rsid w:val="007E2FF5"/>
    <w:rsid w:val="0080238C"/>
    <w:rsid w:val="00817DCD"/>
    <w:rsid w:val="00835603"/>
    <w:rsid w:val="008406D3"/>
    <w:rsid w:val="00840D3C"/>
    <w:rsid w:val="0085196B"/>
    <w:rsid w:val="00855A8D"/>
    <w:rsid w:val="00867618"/>
    <w:rsid w:val="0087467E"/>
    <w:rsid w:val="008940BE"/>
    <w:rsid w:val="008950C5"/>
    <w:rsid w:val="008B6F5A"/>
    <w:rsid w:val="008C7414"/>
    <w:rsid w:val="008D0BDF"/>
    <w:rsid w:val="008D2CAA"/>
    <w:rsid w:val="008D49A6"/>
    <w:rsid w:val="008E29B0"/>
    <w:rsid w:val="008E5CE4"/>
    <w:rsid w:val="0090637D"/>
    <w:rsid w:val="009103C4"/>
    <w:rsid w:val="00924310"/>
    <w:rsid w:val="0095093A"/>
    <w:rsid w:val="00952AE3"/>
    <w:rsid w:val="00952E0E"/>
    <w:rsid w:val="0096226E"/>
    <w:rsid w:val="009764EE"/>
    <w:rsid w:val="009A7CB8"/>
    <w:rsid w:val="009D51A2"/>
    <w:rsid w:val="009D5DE9"/>
    <w:rsid w:val="009E120F"/>
    <w:rsid w:val="009F1BD1"/>
    <w:rsid w:val="00A01381"/>
    <w:rsid w:val="00A04502"/>
    <w:rsid w:val="00A06D36"/>
    <w:rsid w:val="00A06DEB"/>
    <w:rsid w:val="00A12E5B"/>
    <w:rsid w:val="00A16105"/>
    <w:rsid w:val="00A459D0"/>
    <w:rsid w:val="00A474C1"/>
    <w:rsid w:val="00A76DA9"/>
    <w:rsid w:val="00A8399B"/>
    <w:rsid w:val="00A90DBB"/>
    <w:rsid w:val="00A918D2"/>
    <w:rsid w:val="00AB405C"/>
    <w:rsid w:val="00AC669E"/>
    <w:rsid w:val="00AD20E2"/>
    <w:rsid w:val="00AE145A"/>
    <w:rsid w:val="00AE26CB"/>
    <w:rsid w:val="00AF2FD9"/>
    <w:rsid w:val="00B14CFF"/>
    <w:rsid w:val="00B162DA"/>
    <w:rsid w:val="00B23172"/>
    <w:rsid w:val="00B27ABD"/>
    <w:rsid w:val="00B31A48"/>
    <w:rsid w:val="00B31ACB"/>
    <w:rsid w:val="00B36909"/>
    <w:rsid w:val="00B415D6"/>
    <w:rsid w:val="00B43043"/>
    <w:rsid w:val="00B51554"/>
    <w:rsid w:val="00B53448"/>
    <w:rsid w:val="00B667E4"/>
    <w:rsid w:val="00B93A3A"/>
    <w:rsid w:val="00BA0E4B"/>
    <w:rsid w:val="00BA206B"/>
    <w:rsid w:val="00BA3F11"/>
    <w:rsid w:val="00BA49D3"/>
    <w:rsid w:val="00BA5866"/>
    <w:rsid w:val="00BA5EBC"/>
    <w:rsid w:val="00BB2820"/>
    <w:rsid w:val="00BB6291"/>
    <w:rsid w:val="00BB78FC"/>
    <w:rsid w:val="00BD3C89"/>
    <w:rsid w:val="00BD538A"/>
    <w:rsid w:val="00BE5CE6"/>
    <w:rsid w:val="00BE7686"/>
    <w:rsid w:val="00BF7312"/>
    <w:rsid w:val="00C156F7"/>
    <w:rsid w:val="00C1796C"/>
    <w:rsid w:val="00C17B09"/>
    <w:rsid w:val="00C24A8F"/>
    <w:rsid w:val="00C341DF"/>
    <w:rsid w:val="00C36E2D"/>
    <w:rsid w:val="00C378DE"/>
    <w:rsid w:val="00C40406"/>
    <w:rsid w:val="00C424F8"/>
    <w:rsid w:val="00C60F49"/>
    <w:rsid w:val="00C61799"/>
    <w:rsid w:val="00C97D18"/>
    <w:rsid w:val="00CA0E59"/>
    <w:rsid w:val="00CA1304"/>
    <w:rsid w:val="00CA75C2"/>
    <w:rsid w:val="00CB6571"/>
    <w:rsid w:val="00CC19CE"/>
    <w:rsid w:val="00CC4E7B"/>
    <w:rsid w:val="00CD20A0"/>
    <w:rsid w:val="00CE21C8"/>
    <w:rsid w:val="00D01F6D"/>
    <w:rsid w:val="00D12C06"/>
    <w:rsid w:val="00D20560"/>
    <w:rsid w:val="00D25DAD"/>
    <w:rsid w:val="00D33041"/>
    <w:rsid w:val="00D36FF0"/>
    <w:rsid w:val="00D42716"/>
    <w:rsid w:val="00D54C1F"/>
    <w:rsid w:val="00D63DC7"/>
    <w:rsid w:val="00D670BC"/>
    <w:rsid w:val="00D675D7"/>
    <w:rsid w:val="00D775DE"/>
    <w:rsid w:val="00D8244E"/>
    <w:rsid w:val="00D82966"/>
    <w:rsid w:val="00D82F66"/>
    <w:rsid w:val="00D9682A"/>
    <w:rsid w:val="00DA1C08"/>
    <w:rsid w:val="00DB19BE"/>
    <w:rsid w:val="00DB2014"/>
    <w:rsid w:val="00DB4B3B"/>
    <w:rsid w:val="00DD2D05"/>
    <w:rsid w:val="00E02F52"/>
    <w:rsid w:val="00E07899"/>
    <w:rsid w:val="00E07C47"/>
    <w:rsid w:val="00E35213"/>
    <w:rsid w:val="00E46481"/>
    <w:rsid w:val="00E51F96"/>
    <w:rsid w:val="00E55636"/>
    <w:rsid w:val="00E559B8"/>
    <w:rsid w:val="00E56FA7"/>
    <w:rsid w:val="00E575D5"/>
    <w:rsid w:val="00E61465"/>
    <w:rsid w:val="00EA4235"/>
    <w:rsid w:val="00EA4BC7"/>
    <w:rsid w:val="00EC501A"/>
    <w:rsid w:val="00EC7617"/>
    <w:rsid w:val="00ED5F51"/>
    <w:rsid w:val="00EF3A70"/>
    <w:rsid w:val="00F05670"/>
    <w:rsid w:val="00F14D76"/>
    <w:rsid w:val="00F17556"/>
    <w:rsid w:val="00F1784B"/>
    <w:rsid w:val="00F36E91"/>
    <w:rsid w:val="00F51939"/>
    <w:rsid w:val="00F6203A"/>
    <w:rsid w:val="00F966C9"/>
    <w:rsid w:val="00FD4355"/>
    <w:rsid w:val="00FE3BE7"/>
    <w:rsid w:val="00F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0D45F"/>
  <w15:docId w15:val="{18D75B6A-2D2B-4B13-BA79-4338E0BE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0F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60F4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0722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507226"/>
  </w:style>
  <w:style w:type="character" w:customStyle="1" w:styleId="ad">
    <w:name w:val="註解文字 字元"/>
    <w:basedOn w:val="a0"/>
    <w:link w:val="ac"/>
    <w:uiPriority w:val="99"/>
    <w:rsid w:val="00507226"/>
  </w:style>
  <w:style w:type="paragraph" w:styleId="ae">
    <w:name w:val="annotation subject"/>
    <w:basedOn w:val="ac"/>
    <w:next w:val="ac"/>
    <w:link w:val="af"/>
    <w:uiPriority w:val="99"/>
    <w:semiHidden/>
    <w:unhideWhenUsed/>
    <w:rsid w:val="00507226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07226"/>
    <w:rPr>
      <w:b/>
      <w:bCs/>
    </w:rPr>
  </w:style>
  <w:style w:type="character" w:styleId="af0">
    <w:name w:val="Hyperlink"/>
    <w:basedOn w:val="a0"/>
    <w:uiPriority w:val="99"/>
    <w:unhideWhenUsed/>
    <w:rsid w:val="00507226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507226"/>
    <w:rPr>
      <w:color w:val="605E5C"/>
      <w:shd w:val="clear" w:color="auto" w:fill="E1DFDD"/>
    </w:rPr>
  </w:style>
  <w:style w:type="paragraph" w:styleId="af1">
    <w:name w:val="No Spacing"/>
    <w:uiPriority w:val="1"/>
    <w:qFormat/>
    <w:rsid w:val="00CA1304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F431-677B-4E15-A59B-976CFC99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2912</Characters>
  <Application>Microsoft Office Word</Application>
  <DocSecurity>0</DocSecurity>
  <Lines>24</Lines>
  <Paragraphs>6</Paragraphs>
  <ScaleCrop>false</ScaleCrop>
  <Company>Hewlett-Packard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PLM_8_WCON</cp:lastModifiedBy>
  <cp:revision>3</cp:revision>
  <cp:lastPrinted>2019-07-29T10:11:00Z</cp:lastPrinted>
  <dcterms:created xsi:type="dcterms:W3CDTF">2019-09-30T03:01:00Z</dcterms:created>
  <dcterms:modified xsi:type="dcterms:W3CDTF">2019-09-30T03:01:00Z</dcterms:modified>
</cp:coreProperties>
</file>